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16E" w:rsidRDefault="001B416E" w:rsidP="001B416E">
      <w:pPr>
        <w:rPr>
          <w:rFonts w:asciiTheme="majorBidi" w:hAnsiTheme="majorBidi" w:cstheme="majorBidi"/>
          <w:sz w:val="24"/>
          <w:szCs w:val="24"/>
        </w:rPr>
      </w:pPr>
      <w:r w:rsidRPr="001B416E">
        <w:rPr>
          <w:rFonts w:asciiTheme="majorBidi" w:hAnsiTheme="majorBidi" w:cstheme="majorBidi"/>
          <w:sz w:val="24"/>
          <w:szCs w:val="24"/>
        </w:rPr>
        <w:t>TAKE HOME EXAM INSTRUCTIONS</w:t>
      </w:r>
    </w:p>
    <w:p w:rsidR="001B416E" w:rsidRPr="001B416E" w:rsidRDefault="001B416E" w:rsidP="001B416E">
      <w:pPr>
        <w:rPr>
          <w:rFonts w:asciiTheme="majorBidi" w:hAnsiTheme="majorBidi" w:cstheme="majorBidi"/>
          <w:color w:val="FF0000"/>
          <w:sz w:val="24"/>
          <w:szCs w:val="24"/>
        </w:rPr>
      </w:pPr>
      <w:r w:rsidRPr="001B416E">
        <w:rPr>
          <w:rFonts w:asciiTheme="majorBidi" w:hAnsiTheme="majorBidi" w:cstheme="majorBidi"/>
          <w:color w:val="FF0000"/>
          <w:sz w:val="24"/>
          <w:szCs w:val="24"/>
        </w:rPr>
        <w:t>Please read the following instructions carefully</w:t>
      </w:r>
    </w:p>
    <w:p w:rsidR="001B416E" w:rsidRPr="00F73D92" w:rsidRDefault="001B416E" w:rsidP="001B416E">
      <w:pPr>
        <w:rPr>
          <w:rFonts w:asciiTheme="majorBidi" w:hAnsiTheme="majorBidi" w:cstheme="majorBidi"/>
          <w:color w:val="FF0000"/>
          <w:sz w:val="24"/>
          <w:szCs w:val="24"/>
        </w:rPr>
      </w:pPr>
      <w:r w:rsidRPr="001B416E">
        <w:rPr>
          <w:rFonts w:asciiTheme="majorBidi" w:hAnsiTheme="majorBidi" w:cstheme="majorBidi"/>
          <w:sz w:val="24"/>
          <w:szCs w:val="24"/>
        </w:rPr>
        <w:t xml:space="preserve">These are the general exam instructions that govern take-home exams. Students are expected to follow these instructions. Failure to follow these instructions may result in </w:t>
      </w:r>
      <w:r w:rsidRPr="00F73D92">
        <w:rPr>
          <w:rFonts w:asciiTheme="majorBidi" w:hAnsiTheme="majorBidi" w:cstheme="majorBidi"/>
          <w:color w:val="FF0000"/>
          <w:sz w:val="24"/>
          <w:szCs w:val="24"/>
        </w:rPr>
        <w:t>a grade reduction or an Honor Code violation.</w:t>
      </w:r>
    </w:p>
    <w:p w:rsidR="001B416E" w:rsidRPr="001B416E" w:rsidRDefault="001B416E" w:rsidP="001B416E">
      <w:pPr>
        <w:rPr>
          <w:rFonts w:asciiTheme="majorBidi" w:hAnsiTheme="majorBidi" w:cstheme="majorBidi"/>
          <w:sz w:val="24"/>
          <w:szCs w:val="24"/>
        </w:rPr>
      </w:pPr>
    </w:p>
    <w:p w:rsidR="001B416E" w:rsidRPr="001B416E" w:rsidRDefault="001B416E" w:rsidP="001B416E">
      <w:pPr>
        <w:rPr>
          <w:rFonts w:asciiTheme="majorBidi" w:hAnsiTheme="majorBidi" w:cstheme="majorBidi"/>
          <w:sz w:val="24"/>
          <w:szCs w:val="24"/>
        </w:rPr>
      </w:pPr>
      <w:r w:rsidRPr="001B416E">
        <w:rPr>
          <w:rFonts w:asciiTheme="majorBidi" w:hAnsiTheme="majorBidi" w:cstheme="majorBidi"/>
          <w:sz w:val="24"/>
          <w:szCs w:val="24"/>
        </w:rPr>
        <w:t>1</w:t>
      </w:r>
      <w:r>
        <w:rPr>
          <w:rFonts w:asciiTheme="majorBidi" w:hAnsiTheme="majorBidi" w:cstheme="majorBidi"/>
          <w:sz w:val="24"/>
          <w:szCs w:val="24"/>
        </w:rPr>
        <w:t>- You must submit your exam by 4</w:t>
      </w:r>
      <w:r w:rsidRPr="001B416E">
        <w:rPr>
          <w:rFonts w:asciiTheme="majorBidi" w:hAnsiTheme="majorBidi" w:cstheme="majorBidi"/>
          <w:sz w:val="24"/>
          <w:szCs w:val="24"/>
        </w:rPr>
        <w:t xml:space="preserve">:00 </w:t>
      </w:r>
      <w:r>
        <w:rPr>
          <w:rFonts w:asciiTheme="majorBidi" w:hAnsiTheme="majorBidi" w:cstheme="majorBidi"/>
          <w:sz w:val="24"/>
          <w:szCs w:val="24"/>
        </w:rPr>
        <w:t>PM today 7</w:t>
      </w:r>
      <w:r w:rsidRPr="001B416E">
        <w:rPr>
          <w:rFonts w:asciiTheme="majorBidi" w:hAnsiTheme="majorBidi" w:cstheme="majorBidi"/>
          <w:sz w:val="24"/>
          <w:szCs w:val="24"/>
        </w:rPr>
        <w:t>/4/2020</w:t>
      </w:r>
      <w:r>
        <w:rPr>
          <w:rFonts w:asciiTheme="majorBidi" w:hAnsiTheme="majorBidi" w:cstheme="majorBidi"/>
          <w:sz w:val="24"/>
          <w:szCs w:val="24"/>
        </w:rPr>
        <w:t>.</w:t>
      </w:r>
      <w:r w:rsidRPr="001B416E">
        <w:rPr>
          <w:rFonts w:asciiTheme="majorBidi" w:hAnsiTheme="majorBidi" w:cstheme="majorBidi"/>
          <w:sz w:val="24"/>
          <w:szCs w:val="24"/>
        </w:rPr>
        <w:t xml:space="preserve"> You have to submit your answer on LMS</w:t>
      </w:r>
      <w:r w:rsidR="00F73D92">
        <w:rPr>
          <w:rFonts w:asciiTheme="majorBidi" w:hAnsiTheme="majorBidi" w:cstheme="majorBidi"/>
          <w:sz w:val="24"/>
          <w:szCs w:val="24"/>
        </w:rPr>
        <w:t>.</w:t>
      </w:r>
    </w:p>
    <w:p w:rsidR="001B416E" w:rsidRPr="001B416E" w:rsidRDefault="001B416E" w:rsidP="001B416E">
      <w:pPr>
        <w:rPr>
          <w:rFonts w:asciiTheme="majorBidi" w:hAnsiTheme="majorBidi" w:cstheme="majorBidi"/>
          <w:sz w:val="24"/>
          <w:szCs w:val="24"/>
        </w:rPr>
      </w:pPr>
    </w:p>
    <w:p w:rsidR="001B416E" w:rsidRPr="001B416E" w:rsidRDefault="001B416E" w:rsidP="001B416E">
      <w:pPr>
        <w:rPr>
          <w:rFonts w:asciiTheme="majorBidi" w:hAnsiTheme="majorBidi" w:cstheme="majorBidi"/>
          <w:sz w:val="24"/>
          <w:szCs w:val="24"/>
        </w:rPr>
      </w:pPr>
      <w:r w:rsidRPr="001B416E">
        <w:rPr>
          <w:rFonts w:asciiTheme="majorBidi" w:hAnsiTheme="majorBidi" w:cstheme="majorBidi"/>
          <w:sz w:val="24"/>
          <w:szCs w:val="24"/>
        </w:rPr>
        <w:t>2- Put your name and Student ID Number on any materials related to the exam.</w:t>
      </w:r>
    </w:p>
    <w:p w:rsidR="001B416E" w:rsidRPr="001B416E" w:rsidRDefault="001B416E" w:rsidP="001B416E">
      <w:pPr>
        <w:rPr>
          <w:rFonts w:asciiTheme="majorBidi" w:hAnsiTheme="majorBidi" w:cstheme="majorBidi"/>
          <w:sz w:val="24"/>
          <w:szCs w:val="24"/>
        </w:rPr>
      </w:pPr>
    </w:p>
    <w:p w:rsidR="001B416E" w:rsidRPr="001B416E" w:rsidRDefault="001B416E" w:rsidP="001B416E">
      <w:pPr>
        <w:rPr>
          <w:rFonts w:asciiTheme="majorBidi" w:hAnsiTheme="majorBidi" w:cstheme="majorBidi"/>
          <w:sz w:val="24"/>
          <w:szCs w:val="24"/>
        </w:rPr>
      </w:pPr>
      <w:r w:rsidRPr="001B416E">
        <w:rPr>
          <w:rFonts w:asciiTheme="majorBidi" w:hAnsiTheme="majorBidi" w:cstheme="majorBidi"/>
          <w:sz w:val="24"/>
          <w:szCs w:val="24"/>
        </w:rPr>
        <w:t>3- Type answers in a Word document.</w:t>
      </w:r>
    </w:p>
    <w:p w:rsidR="001B416E" w:rsidRPr="001B416E" w:rsidRDefault="001B416E" w:rsidP="001B416E">
      <w:pPr>
        <w:rPr>
          <w:rFonts w:asciiTheme="majorBidi" w:hAnsiTheme="majorBidi" w:cstheme="majorBidi"/>
          <w:sz w:val="24"/>
          <w:szCs w:val="24"/>
        </w:rPr>
      </w:pPr>
    </w:p>
    <w:p w:rsidR="001B416E" w:rsidRDefault="001B416E" w:rsidP="001B416E">
      <w:pPr>
        <w:rPr>
          <w:rFonts w:asciiTheme="majorBidi" w:hAnsiTheme="majorBidi" w:cstheme="majorBidi"/>
          <w:sz w:val="24"/>
          <w:szCs w:val="24"/>
          <w:rtl/>
        </w:rPr>
      </w:pPr>
      <w:r w:rsidRPr="001B416E">
        <w:rPr>
          <w:rFonts w:asciiTheme="majorBidi" w:hAnsiTheme="majorBidi" w:cstheme="majorBidi"/>
          <w:sz w:val="24"/>
          <w:szCs w:val="24"/>
        </w:rPr>
        <w:t>4- The honor code applies to this exam. You must work alone.</w:t>
      </w:r>
    </w:p>
    <w:p w:rsidR="001B416E" w:rsidRDefault="001B416E" w:rsidP="0056388D">
      <w:pPr>
        <w:rPr>
          <w:rFonts w:asciiTheme="majorBidi" w:hAnsiTheme="majorBidi" w:cstheme="majorBidi"/>
          <w:sz w:val="24"/>
          <w:szCs w:val="24"/>
          <w:rtl/>
        </w:rPr>
      </w:pPr>
      <w:r>
        <w:rPr>
          <w:rFonts w:asciiTheme="majorBidi" w:hAnsiTheme="majorBidi" w:cstheme="majorBidi" w:hint="cs"/>
          <w:sz w:val="24"/>
          <w:szCs w:val="24"/>
          <w:rtl/>
        </w:rPr>
        <w:t>-------------------------------------------------------------------------------------------------------------------</w:t>
      </w:r>
    </w:p>
    <w:p w:rsidR="001B416E" w:rsidRPr="00830D2D" w:rsidRDefault="00830D2D" w:rsidP="0056388D">
      <w:pPr>
        <w:rPr>
          <w:rFonts w:asciiTheme="majorBidi" w:hAnsiTheme="majorBidi" w:cstheme="majorBidi"/>
          <w:color w:val="FF0000"/>
          <w:sz w:val="24"/>
          <w:szCs w:val="24"/>
        </w:rPr>
      </w:pPr>
      <w:r w:rsidRPr="00830D2D">
        <w:rPr>
          <w:rFonts w:asciiTheme="majorBidi" w:hAnsiTheme="majorBidi" w:cstheme="majorBidi"/>
          <w:color w:val="FF0000"/>
          <w:sz w:val="24"/>
          <w:szCs w:val="24"/>
        </w:rPr>
        <w:t>Read the following questions and keep your answers well organized</w:t>
      </w: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t>1-Please answer the following questions.</w:t>
      </w: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t>A- In the event that the sale was damaged before delivering the goods to the buyer, who bears the risk of loss?</w:t>
      </w: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t>B-The rights that are not related to money or involved money are known as?</w:t>
      </w:r>
    </w:p>
    <w:p w:rsidR="0056388D" w:rsidRPr="0056388D" w:rsidRDefault="0056388D" w:rsidP="0056388D">
      <w:pPr>
        <w:rPr>
          <w:rFonts w:asciiTheme="majorBidi" w:hAnsiTheme="majorBidi" w:cstheme="majorBidi"/>
          <w:sz w:val="24"/>
          <w:szCs w:val="24"/>
        </w:rPr>
      </w:pP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t>2- What is the difference between a contract that is binding on one party and a contract which is binding on two or more parties?</w:t>
      </w:r>
    </w:p>
    <w:p w:rsidR="0056388D" w:rsidRPr="0056388D" w:rsidRDefault="0056388D" w:rsidP="0056388D">
      <w:pPr>
        <w:rPr>
          <w:rFonts w:asciiTheme="majorBidi" w:hAnsiTheme="majorBidi" w:cstheme="majorBidi"/>
          <w:sz w:val="24"/>
          <w:szCs w:val="24"/>
        </w:rPr>
      </w:pP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lastRenderedPageBreak/>
        <w:t>3-Norah signed a contractual agreement with an interior design company wit</w:t>
      </w:r>
      <w:r w:rsidRPr="0056388D">
        <w:rPr>
          <w:rFonts w:asciiTheme="majorBidi" w:hAnsiTheme="majorBidi" w:cstheme="majorBidi"/>
          <w:sz w:val="24"/>
          <w:szCs w:val="24"/>
        </w:rPr>
        <w:t xml:space="preserve">hout specifying the location in the </w:t>
      </w:r>
      <w:r w:rsidRPr="0056388D">
        <w:rPr>
          <w:rFonts w:asciiTheme="majorBidi" w:hAnsiTheme="majorBidi" w:cstheme="majorBidi"/>
          <w:sz w:val="24"/>
          <w:szCs w:val="24"/>
        </w:rPr>
        <w:t>contract? What is the status of the contract here? Explain Why?</w:t>
      </w:r>
    </w:p>
    <w:p w:rsidR="0056388D" w:rsidRPr="0056388D" w:rsidRDefault="0056388D" w:rsidP="0056388D">
      <w:pPr>
        <w:rPr>
          <w:rFonts w:asciiTheme="majorBidi" w:hAnsiTheme="majorBidi" w:cstheme="majorBidi"/>
          <w:sz w:val="24"/>
          <w:szCs w:val="24"/>
        </w:rPr>
      </w:pPr>
    </w:p>
    <w:p w:rsidR="0056388D" w:rsidRPr="0056388D" w:rsidRDefault="0056388D" w:rsidP="00457E59">
      <w:pPr>
        <w:jc w:val="both"/>
        <w:rPr>
          <w:rFonts w:asciiTheme="majorBidi" w:hAnsiTheme="majorBidi" w:cstheme="majorBidi"/>
          <w:sz w:val="24"/>
          <w:szCs w:val="24"/>
        </w:rPr>
      </w:pPr>
      <w:r w:rsidRPr="0056388D">
        <w:rPr>
          <w:rFonts w:asciiTheme="majorBidi" w:hAnsiTheme="majorBidi" w:cstheme="majorBidi"/>
          <w:sz w:val="24"/>
          <w:szCs w:val="24"/>
        </w:rPr>
        <w:t>4- Ali believed that one of his business partners was threatening to kidnap his children and burn his house, which prompted him to</w:t>
      </w:r>
      <w:r w:rsidR="005A7274">
        <w:rPr>
          <w:rFonts w:asciiTheme="majorBidi" w:hAnsiTheme="majorBidi" w:cstheme="majorBidi"/>
          <w:sz w:val="24"/>
          <w:szCs w:val="24"/>
        </w:rPr>
        <w:t xml:space="preserve"> sell his share of the company. </w:t>
      </w:r>
      <w:r w:rsidR="005A7274" w:rsidRPr="0056388D">
        <w:rPr>
          <w:rFonts w:asciiTheme="majorBidi" w:hAnsiTheme="majorBidi" w:cstheme="majorBidi"/>
          <w:sz w:val="24"/>
          <w:szCs w:val="24"/>
        </w:rPr>
        <w:t>After</w:t>
      </w:r>
      <w:r w:rsidRPr="0056388D">
        <w:rPr>
          <w:rFonts w:asciiTheme="majorBidi" w:hAnsiTheme="majorBidi" w:cstheme="majorBidi"/>
          <w:sz w:val="24"/>
          <w:szCs w:val="24"/>
        </w:rPr>
        <w:t xml:space="preserve"> selling his shares, Ali discovered that the threat </w:t>
      </w:r>
      <w:r w:rsidR="005A7274">
        <w:rPr>
          <w:rFonts w:asciiTheme="majorBidi" w:hAnsiTheme="majorBidi" w:cstheme="majorBidi"/>
          <w:sz w:val="24"/>
          <w:szCs w:val="24"/>
        </w:rPr>
        <w:t>came</w:t>
      </w:r>
      <w:r w:rsidRPr="0056388D">
        <w:rPr>
          <w:rFonts w:asciiTheme="majorBidi" w:hAnsiTheme="majorBidi" w:cstheme="majorBidi"/>
          <w:sz w:val="24"/>
          <w:szCs w:val="24"/>
        </w:rPr>
        <w:t xml:space="preserve"> from </w:t>
      </w:r>
      <w:r w:rsidR="005A7274">
        <w:rPr>
          <w:rFonts w:asciiTheme="majorBidi" w:hAnsiTheme="majorBidi" w:cstheme="majorBidi"/>
          <w:sz w:val="24"/>
          <w:szCs w:val="24"/>
        </w:rPr>
        <w:t xml:space="preserve">a different </w:t>
      </w:r>
      <w:r w:rsidRPr="0056388D">
        <w:rPr>
          <w:rFonts w:asciiTheme="majorBidi" w:hAnsiTheme="majorBidi" w:cstheme="majorBidi"/>
          <w:sz w:val="24"/>
          <w:szCs w:val="24"/>
        </w:rPr>
        <w:t xml:space="preserve">person, so he filed a suit for duress. </w:t>
      </w:r>
      <w:r w:rsidR="005A7274" w:rsidRPr="005A7274">
        <w:rPr>
          <w:rFonts w:asciiTheme="majorBidi" w:hAnsiTheme="majorBidi" w:cstheme="majorBidi"/>
          <w:sz w:val="24"/>
          <w:szCs w:val="24"/>
        </w:rPr>
        <w:t>Based on the facts of this case</w:t>
      </w:r>
      <w:r w:rsidR="005A7274">
        <w:rPr>
          <w:rFonts w:asciiTheme="majorBidi" w:hAnsiTheme="majorBidi" w:cstheme="majorBidi"/>
          <w:sz w:val="24"/>
          <w:szCs w:val="24"/>
        </w:rPr>
        <w:t>,</w:t>
      </w:r>
      <w:r w:rsidR="005A7274" w:rsidRPr="005A7274">
        <w:rPr>
          <w:rFonts w:asciiTheme="majorBidi" w:hAnsiTheme="majorBidi" w:cstheme="majorBidi"/>
          <w:sz w:val="24"/>
          <w:szCs w:val="24"/>
        </w:rPr>
        <w:t xml:space="preserve"> </w:t>
      </w:r>
      <w:r w:rsidR="005A7274">
        <w:rPr>
          <w:rFonts w:asciiTheme="majorBidi" w:hAnsiTheme="majorBidi" w:cstheme="majorBidi"/>
          <w:sz w:val="24"/>
          <w:szCs w:val="24"/>
        </w:rPr>
        <w:t xml:space="preserve">how do you address this issue? </w:t>
      </w:r>
    </w:p>
    <w:p w:rsidR="0056388D" w:rsidRPr="0056388D" w:rsidRDefault="0056388D" w:rsidP="0056388D">
      <w:pPr>
        <w:rPr>
          <w:rFonts w:asciiTheme="majorBidi" w:hAnsiTheme="majorBidi" w:cstheme="majorBidi"/>
          <w:sz w:val="24"/>
          <w:szCs w:val="24"/>
        </w:rPr>
      </w:pPr>
    </w:p>
    <w:p w:rsidR="0056388D" w:rsidRPr="0056388D" w:rsidRDefault="0056388D" w:rsidP="00680A67">
      <w:pPr>
        <w:jc w:val="both"/>
        <w:rPr>
          <w:rFonts w:asciiTheme="majorBidi" w:hAnsiTheme="majorBidi" w:cstheme="majorBidi"/>
          <w:sz w:val="24"/>
          <w:szCs w:val="24"/>
        </w:rPr>
      </w:pPr>
      <w:r w:rsidRPr="0056388D">
        <w:rPr>
          <w:rFonts w:asciiTheme="majorBidi" w:hAnsiTheme="majorBidi" w:cstheme="majorBidi"/>
          <w:sz w:val="24"/>
          <w:szCs w:val="24"/>
        </w:rPr>
        <w:t>5</w:t>
      </w:r>
      <w:r>
        <w:rPr>
          <w:rFonts w:asciiTheme="majorBidi" w:hAnsiTheme="majorBidi" w:cstheme="majorBidi"/>
          <w:sz w:val="24"/>
          <w:szCs w:val="24"/>
        </w:rPr>
        <w:t>- Ali sold a gas station to Ahma</w:t>
      </w:r>
      <w:r w:rsidRPr="0056388D">
        <w:rPr>
          <w:rFonts w:asciiTheme="majorBidi" w:hAnsiTheme="majorBidi" w:cstheme="majorBidi"/>
          <w:sz w:val="24"/>
          <w:szCs w:val="24"/>
        </w:rPr>
        <w:t>d. However, before selling the gas station</w:t>
      </w:r>
      <w:r w:rsidR="00F73D92">
        <w:rPr>
          <w:rFonts w:asciiTheme="majorBidi" w:hAnsiTheme="majorBidi" w:cstheme="majorBidi"/>
          <w:sz w:val="24"/>
          <w:szCs w:val="24"/>
        </w:rPr>
        <w:t>,</w:t>
      </w:r>
      <w:r w:rsidRPr="0056388D">
        <w:rPr>
          <w:rFonts w:asciiTheme="majorBidi" w:hAnsiTheme="majorBidi" w:cstheme="majorBidi"/>
          <w:sz w:val="24"/>
          <w:szCs w:val="24"/>
        </w:rPr>
        <w:t xml:space="preserve"> a decision had been issued by the civil defense to revoke the license</w:t>
      </w:r>
      <w:r w:rsidR="00DB648A">
        <w:rPr>
          <w:rFonts w:asciiTheme="majorBidi" w:hAnsiTheme="majorBidi" w:cstheme="majorBidi"/>
          <w:sz w:val="24"/>
          <w:szCs w:val="24"/>
        </w:rPr>
        <w:t xml:space="preserve"> that was provided to Ali</w:t>
      </w:r>
      <w:r w:rsidRPr="0056388D">
        <w:rPr>
          <w:rFonts w:asciiTheme="majorBidi" w:hAnsiTheme="majorBidi" w:cstheme="majorBidi"/>
          <w:sz w:val="24"/>
          <w:szCs w:val="24"/>
        </w:rPr>
        <w:t xml:space="preserve"> for </w:t>
      </w:r>
      <w:r w:rsidR="00680A67">
        <w:rPr>
          <w:rFonts w:asciiTheme="majorBidi" w:hAnsiTheme="majorBidi" w:cstheme="majorBidi"/>
          <w:sz w:val="24"/>
          <w:szCs w:val="24"/>
        </w:rPr>
        <w:t xml:space="preserve">the reason that the gas station has </w:t>
      </w:r>
      <w:r w:rsidRPr="0056388D">
        <w:rPr>
          <w:rFonts w:asciiTheme="majorBidi" w:hAnsiTheme="majorBidi" w:cstheme="majorBidi"/>
          <w:sz w:val="24"/>
          <w:szCs w:val="24"/>
        </w:rPr>
        <w:t>issues related to safety. Ali did not mention th</w:t>
      </w:r>
      <w:r>
        <w:rPr>
          <w:rFonts w:asciiTheme="majorBidi" w:hAnsiTheme="majorBidi" w:cstheme="majorBidi"/>
          <w:sz w:val="24"/>
          <w:szCs w:val="24"/>
        </w:rPr>
        <w:t>e decision of cancelation to Ah</w:t>
      </w:r>
      <w:r w:rsidRPr="0056388D">
        <w:rPr>
          <w:rFonts w:asciiTheme="majorBidi" w:hAnsiTheme="majorBidi" w:cstheme="majorBidi"/>
          <w:sz w:val="24"/>
          <w:szCs w:val="24"/>
        </w:rPr>
        <w:t>m</w:t>
      </w:r>
      <w:r>
        <w:rPr>
          <w:rFonts w:asciiTheme="majorBidi" w:hAnsiTheme="majorBidi" w:cstheme="majorBidi"/>
          <w:sz w:val="24"/>
          <w:szCs w:val="24"/>
        </w:rPr>
        <w:t>ad. When Ahma</w:t>
      </w:r>
      <w:r w:rsidRPr="0056388D">
        <w:rPr>
          <w:rFonts w:asciiTheme="majorBidi" w:hAnsiTheme="majorBidi" w:cstheme="majorBidi"/>
          <w:sz w:val="24"/>
          <w:szCs w:val="24"/>
        </w:rPr>
        <w:t>d wanted to complete the licensing procedures, he was sho</w:t>
      </w:r>
      <w:r w:rsidR="00DB648A">
        <w:rPr>
          <w:rFonts w:asciiTheme="majorBidi" w:hAnsiTheme="majorBidi" w:cstheme="majorBidi"/>
          <w:sz w:val="24"/>
          <w:szCs w:val="24"/>
        </w:rPr>
        <w:t>cked by the authority's refusal. W</w:t>
      </w:r>
      <w:r w:rsidRPr="0056388D">
        <w:rPr>
          <w:rFonts w:asciiTheme="majorBidi" w:hAnsiTheme="majorBidi" w:cstheme="majorBidi"/>
          <w:sz w:val="24"/>
          <w:szCs w:val="24"/>
        </w:rPr>
        <w:t xml:space="preserve">hat should </w:t>
      </w:r>
      <w:r w:rsidR="00DB648A">
        <w:rPr>
          <w:rFonts w:asciiTheme="majorBidi" w:hAnsiTheme="majorBidi" w:cstheme="majorBidi"/>
          <w:sz w:val="24"/>
          <w:szCs w:val="24"/>
        </w:rPr>
        <w:t>Ahma</w:t>
      </w:r>
      <w:r w:rsidR="00DB648A" w:rsidRPr="0056388D">
        <w:rPr>
          <w:rFonts w:asciiTheme="majorBidi" w:hAnsiTheme="majorBidi" w:cstheme="majorBidi"/>
          <w:sz w:val="24"/>
          <w:szCs w:val="24"/>
        </w:rPr>
        <w:t>d</w:t>
      </w:r>
      <w:r w:rsidR="00DB648A" w:rsidRPr="0056388D">
        <w:rPr>
          <w:rFonts w:asciiTheme="majorBidi" w:hAnsiTheme="majorBidi" w:cstheme="majorBidi"/>
          <w:sz w:val="24"/>
          <w:szCs w:val="24"/>
        </w:rPr>
        <w:t xml:space="preserve"> </w:t>
      </w:r>
      <w:r w:rsidRPr="0056388D">
        <w:rPr>
          <w:rFonts w:asciiTheme="majorBidi" w:hAnsiTheme="majorBidi" w:cstheme="majorBidi"/>
          <w:sz w:val="24"/>
          <w:szCs w:val="24"/>
        </w:rPr>
        <w:t>do?</w:t>
      </w:r>
      <w:r w:rsidR="00DB648A">
        <w:rPr>
          <w:rFonts w:asciiTheme="majorBidi" w:hAnsiTheme="majorBidi" w:cstheme="majorBidi"/>
          <w:sz w:val="24"/>
          <w:szCs w:val="24"/>
        </w:rPr>
        <w:t xml:space="preserve"> Explain </w:t>
      </w:r>
      <w:r w:rsidR="00680A67">
        <w:rPr>
          <w:rFonts w:asciiTheme="majorBidi" w:hAnsiTheme="majorBidi" w:cstheme="majorBidi"/>
          <w:sz w:val="24"/>
          <w:szCs w:val="24"/>
        </w:rPr>
        <w:t>why?</w:t>
      </w:r>
    </w:p>
    <w:p w:rsidR="0056388D" w:rsidRPr="0056388D" w:rsidRDefault="0056388D" w:rsidP="0056388D">
      <w:pPr>
        <w:rPr>
          <w:rFonts w:asciiTheme="majorBidi" w:hAnsiTheme="majorBidi" w:cstheme="majorBidi"/>
          <w:sz w:val="24"/>
          <w:szCs w:val="24"/>
        </w:rPr>
      </w:pPr>
    </w:p>
    <w:p w:rsidR="0056388D" w:rsidRPr="0056388D" w:rsidRDefault="0056388D" w:rsidP="00680A67">
      <w:pPr>
        <w:jc w:val="both"/>
        <w:rPr>
          <w:rFonts w:asciiTheme="majorBidi" w:hAnsiTheme="majorBidi" w:cstheme="majorBidi"/>
          <w:sz w:val="24"/>
          <w:szCs w:val="24"/>
        </w:rPr>
      </w:pPr>
      <w:r w:rsidRPr="0056388D">
        <w:rPr>
          <w:rFonts w:asciiTheme="majorBidi" w:hAnsiTheme="majorBidi" w:cstheme="majorBidi"/>
          <w:sz w:val="24"/>
          <w:szCs w:val="24"/>
        </w:rPr>
        <w:t>6- Hind is interested in buying antiques from any heritage on the planet. One day, she bought an antique map from a store that she usually goes to twice a week. The store has a variety of different selection. Later on, Hind went to an expert to inspect the map. The expert told Hind that the map is very old. The expert also said that the map was printed appro</w:t>
      </w:r>
      <w:r w:rsidR="00680A67">
        <w:rPr>
          <w:rFonts w:asciiTheme="majorBidi" w:hAnsiTheme="majorBidi" w:cstheme="majorBidi"/>
          <w:sz w:val="24"/>
          <w:szCs w:val="24"/>
        </w:rPr>
        <w:t xml:space="preserve">ximately 90 years ago and it </w:t>
      </w:r>
      <w:r w:rsidR="00680A67" w:rsidRPr="00680A67">
        <w:rPr>
          <w:rFonts w:asciiTheme="majorBidi" w:hAnsiTheme="majorBidi" w:cstheme="majorBidi"/>
          <w:sz w:val="24"/>
          <w:szCs w:val="24"/>
        </w:rPr>
        <w:t xml:space="preserve">values </w:t>
      </w:r>
      <w:r w:rsidRPr="0056388D">
        <w:rPr>
          <w:rFonts w:asciiTheme="majorBidi" w:hAnsiTheme="majorBidi" w:cstheme="majorBidi"/>
          <w:sz w:val="24"/>
          <w:szCs w:val="24"/>
        </w:rPr>
        <w:t xml:space="preserve">a lot of money. On the other hand, when the owner of the sore </w:t>
      </w:r>
      <w:r w:rsidR="00680A67">
        <w:rPr>
          <w:rFonts w:asciiTheme="majorBidi" w:hAnsiTheme="majorBidi" w:cstheme="majorBidi"/>
          <w:sz w:val="24"/>
          <w:szCs w:val="24"/>
        </w:rPr>
        <w:t>“</w:t>
      </w:r>
      <w:r w:rsidRPr="0056388D">
        <w:rPr>
          <w:rFonts w:asciiTheme="majorBidi" w:hAnsiTheme="majorBidi" w:cstheme="majorBidi"/>
          <w:sz w:val="24"/>
          <w:szCs w:val="24"/>
        </w:rPr>
        <w:t>Adam</w:t>
      </w:r>
      <w:r w:rsidR="00680A67">
        <w:rPr>
          <w:rFonts w:asciiTheme="majorBidi" w:hAnsiTheme="majorBidi" w:cstheme="majorBidi"/>
          <w:sz w:val="24"/>
          <w:szCs w:val="24"/>
        </w:rPr>
        <w:t>”</w:t>
      </w:r>
      <w:r w:rsidRPr="0056388D">
        <w:rPr>
          <w:rFonts w:asciiTheme="majorBidi" w:hAnsiTheme="majorBidi" w:cstheme="majorBidi"/>
          <w:sz w:val="24"/>
          <w:szCs w:val="24"/>
        </w:rPr>
        <w:t xml:space="preserve"> learned that the map was a </w:t>
      </w:r>
      <w:r w:rsidR="00680A67" w:rsidRPr="00680A67">
        <w:rPr>
          <w:rFonts w:asciiTheme="majorBidi" w:hAnsiTheme="majorBidi" w:cstheme="majorBidi"/>
          <w:sz w:val="24"/>
          <w:szCs w:val="24"/>
        </w:rPr>
        <w:t>valuable antique</w:t>
      </w:r>
      <w:r w:rsidRPr="0056388D">
        <w:rPr>
          <w:rFonts w:asciiTheme="majorBidi" w:hAnsiTheme="majorBidi" w:cstheme="majorBidi"/>
          <w:sz w:val="24"/>
          <w:szCs w:val="24"/>
        </w:rPr>
        <w:t>, he was very angry. Now Adam is informing Hind that he seeks to dissolve the selling deal</w:t>
      </w:r>
      <w:bookmarkStart w:id="0" w:name="_GoBack"/>
      <w:bookmarkEnd w:id="0"/>
      <w:r w:rsidRPr="0056388D">
        <w:rPr>
          <w:rFonts w:asciiTheme="majorBidi" w:hAnsiTheme="majorBidi" w:cstheme="majorBidi"/>
          <w:sz w:val="24"/>
          <w:szCs w:val="24"/>
        </w:rPr>
        <w:t xml:space="preserve"> for the reason that he thought the map was printed in recent times.</w:t>
      </w:r>
    </w:p>
    <w:p w:rsidR="0056388D" w:rsidRPr="0056388D" w:rsidRDefault="0056388D" w:rsidP="0056388D">
      <w:pPr>
        <w:rPr>
          <w:rFonts w:asciiTheme="majorBidi" w:hAnsiTheme="majorBidi" w:cstheme="majorBidi"/>
          <w:sz w:val="24"/>
          <w:szCs w:val="24"/>
        </w:rPr>
      </w:pPr>
      <w:r w:rsidRPr="0056388D">
        <w:rPr>
          <w:rFonts w:asciiTheme="majorBidi" w:hAnsiTheme="majorBidi" w:cstheme="majorBidi"/>
          <w:sz w:val="24"/>
          <w:szCs w:val="24"/>
        </w:rPr>
        <w:t>Your task is to address the case in all aspects? Should Adam file</w:t>
      </w:r>
      <w:r>
        <w:rPr>
          <w:rFonts w:asciiTheme="majorBidi" w:hAnsiTheme="majorBidi" w:cstheme="majorBidi"/>
          <w:sz w:val="24"/>
          <w:szCs w:val="24"/>
        </w:rPr>
        <w:t xml:space="preserve"> a lawsuit</w:t>
      </w:r>
      <w:r w:rsidRPr="0056388D">
        <w:rPr>
          <w:rFonts w:asciiTheme="majorBidi" w:hAnsiTheme="majorBidi" w:cstheme="majorBidi"/>
          <w:sz w:val="24"/>
          <w:szCs w:val="24"/>
        </w:rPr>
        <w:t xml:space="preserve"> </w:t>
      </w:r>
      <w:r>
        <w:rPr>
          <w:rFonts w:asciiTheme="majorBidi" w:hAnsiTheme="majorBidi" w:cstheme="majorBidi"/>
          <w:sz w:val="24"/>
          <w:szCs w:val="24"/>
        </w:rPr>
        <w:t xml:space="preserve">under the facts </w:t>
      </w:r>
      <w:r w:rsidRPr="0056388D">
        <w:rPr>
          <w:rFonts w:asciiTheme="majorBidi" w:hAnsiTheme="majorBidi" w:cstheme="majorBidi"/>
          <w:sz w:val="24"/>
          <w:szCs w:val="24"/>
        </w:rPr>
        <w:t>alleged</w:t>
      </w:r>
      <w:r>
        <w:rPr>
          <w:rFonts w:asciiTheme="majorBidi" w:hAnsiTheme="majorBidi" w:cstheme="majorBidi"/>
          <w:sz w:val="24"/>
          <w:szCs w:val="24"/>
        </w:rPr>
        <w:t xml:space="preserve"> in this case</w:t>
      </w:r>
      <w:r w:rsidRPr="0056388D">
        <w:rPr>
          <w:rFonts w:asciiTheme="majorBidi" w:hAnsiTheme="majorBidi" w:cstheme="majorBidi"/>
          <w:sz w:val="24"/>
          <w:szCs w:val="24"/>
        </w:rPr>
        <w:t>? Explain and provide a very detailed answer.</w:t>
      </w:r>
    </w:p>
    <w:p w:rsidR="0056388D" w:rsidRPr="0056388D" w:rsidRDefault="0056388D" w:rsidP="0056388D">
      <w:pPr>
        <w:rPr>
          <w:rFonts w:asciiTheme="majorBidi" w:hAnsiTheme="majorBidi" w:cstheme="majorBidi"/>
          <w:sz w:val="24"/>
          <w:szCs w:val="24"/>
        </w:rPr>
      </w:pPr>
    </w:p>
    <w:p w:rsidR="0056388D" w:rsidRPr="0056388D" w:rsidRDefault="0056388D" w:rsidP="0056388D">
      <w:pPr>
        <w:rPr>
          <w:rFonts w:asciiTheme="majorBidi" w:hAnsiTheme="majorBidi" w:cstheme="majorBidi"/>
          <w:b/>
          <w:bCs/>
          <w:i/>
          <w:iCs/>
          <w:sz w:val="24"/>
          <w:szCs w:val="24"/>
        </w:rPr>
      </w:pPr>
      <w:r w:rsidRPr="0056388D">
        <w:rPr>
          <w:rFonts w:asciiTheme="majorBidi" w:hAnsiTheme="majorBidi" w:cstheme="majorBidi"/>
          <w:b/>
          <w:bCs/>
          <w:i/>
          <w:iCs/>
          <w:sz w:val="24"/>
          <w:szCs w:val="24"/>
        </w:rPr>
        <w:t>Good luck</w:t>
      </w:r>
    </w:p>
    <w:p w:rsidR="0056388D" w:rsidRPr="0056388D" w:rsidRDefault="0056388D" w:rsidP="0056388D">
      <w:pPr>
        <w:rPr>
          <w:rFonts w:asciiTheme="majorBidi" w:hAnsiTheme="majorBidi" w:cstheme="majorBidi"/>
          <w:sz w:val="24"/>
          <w:szCs w:val="24"/>
        </w:rPr>
      </w:pPr>
    </w:p>
    <w:p w:rsidR="0056388D" w:rsidRPr="0056388D" w:rsidRDefault="0056388D" w:rsidP="0056388D">
      <w:pPr>
        <w:rPr>
          <w:rFonts w:asciiTheme="majorBidi" w:hAnsiTheme="majorBidi" w:cstheme="majorBidi"/>
          <w:sz w:val="24"/>
          <w:szCs w:val="24"/>
        </w:rPr>
      </w:pPr>
    </w:p>
    <w:p w:rsidR="0056388D" w:rsidRPr="0056388D" w:rsidRDefault="0056388D" w:rsidP="0056388D">
      <w:pPr>
        <w:rPr>
          <w:rFonts w:asciiTheme="majorBidi" w:hAnsiTheme="majorBidi" w:cstheme="majorBidi"/>
          <w:sz w:val="24"/>
          <w:szCs w:val="24"/>
        </w:rPr>
      </w:pPr>
    </w:p>
    <w:p w:rsidR="00884E36" w:rsidRPr="0056388D" w:rsidRDefault="004D080D">
      <w:pPr>
        <w:rPr>
          <w:rFonts w:asciiTheme="majorBidi" w:hAnsiTheme="majorBidi" w:cstheme="majorBidi"/>
          <w:sz w:val="24"/>
          <w:szCs w:val="24"/>
        </w:rPr>
      </w:pPr>
    </w:p>
    <w:sectPr w:rsidR="00884E36" w:rsidRPr="005638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80D" w:rsidRDefault="004D080D" w:rsidP="0056388D">
      <w:pPr>
        <w:spacing w:after="0" w:line="240" w:lineRule="auto"/>
      </w:pPr>
      <w:r>
        <w:separator/>
      </w:r>
    </w:p>
  </w:endnote>
  <w:endnote w:type="continuationSeparator" w:id="0">
    <w:p w:rsidR="004D080D" w:rsidRDefault="004D080D" w:rsidP="0056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80D" w:rsidRDefault="004D080D" w:rsidP="0056388D">
      <w:pPr>
        <w:spacing w:after="0" w:line="240" w:lineRule="auto"/>
      </w:pPr>
      <w:r>
        <w:separator/>
      </w:r>
    </w:p>
  </w:footnote>
  <w:footnote w:type="continuationSeparator" w:id="0">
    <w:p w:rsidR="004D080D" w:rsidRDefault="004D080D" w:rsidP="00563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88D" w:rsidRDefault="00A90FDE" w:rsidP="00A90FDE">
    <w:pPr>
      <w:pStyle w:val="Header"/>
      <w:jc w:val="center"/>
    </w:pPr>
    <w:r>
      <w:rPr>
        <w:rFonts w:hint="cs"/>
        <w:rtl/>
      </w:rPr>
      <w:t>بسم الله الرحمن الرحيم</w:t>
    </w:r>
  </w:p>
  <w:p w:rsidR="00830D2D" w:rsidRDefault="00830D2D" w:rsidP="00A90FDE">
    <w:pPr>
      <w:pStyle w:val="Header"/>
      <w:jc w:val="center"/>
      <w:rPr>
        <w:rFonts w:hint="cs"/>
        <w:rtl/>
      </w:rPr>
    </w:pPr>
  </w:p>
  <w:tbl>
    <w:tblPr>
      <w:tblW w:w="11134" w:type="dxa"/>
      <w:tblInd w:w="-157" w:type="dxa"/>
      <w:tblBorders>
        <w:top w:val="single" w:sz="12" w:space="0" w:color="auto"/>
        <w:bottom w:val="single" w:sz="12" w:space="0" w:color="auto"/>
        <w:insideV w:val="single" w:sz="4" w:space="0" w:color="auto"/>
      </w:tblBorders>
      <w:tblLook w:val="04A0" w:firstRow="1" w:lastRow="0" w:firstColumn="1" w:lastColumn="0" w:noHBand="0" w:noVBand="1"/>
    </w:tblPr>
    <w:tblGrid>
      <w:gridCol w:w="2820"/>
      <w:gridCol w:w="4296"/>
      <w:gridCol w:w="1943"/>
      <w:gridCol w:w="1242"/>
      <w:gridCol w:w="833"/>
    </w:tblGrid>
    <w:tr w:rsidR="00A90FDE" w:rsidRPr="00A90FDE" w:rsidTr="00004F98">
      <w:trPr>
        <w:gridAfter w:val="1"/>
        <w:wAfter w:w="833" w:type="dxa"/>
        <w:trHeight w:val="348"/>
      </w:trPr>
      <w:tc>
        <w:tcPr>
          <w:tcW w:w="2820" w:type="dxa"/>
          <w:tcBorders>
            <w:top w:val="nil"/>
            <w:bottom w:val="nil"/>
            <w:right w:val="nil"/>
          </w:tcBorders>
          <w:shd w:val="clear" w:color="auto" w:fill="auto"/>
        </w:tcPr>
        <w:p w:rsidR="00A90FDE" w:rsidRPr="00A90FDE" w:rsidRDefault="00A90FDE" w:rsidP="00A90FDE">
          <w:pPr>
            <w:tabs>
              <w:tab w:val="left" w:pos="1692"/>
            </w:tabs>
            <w:ind w:left="-108"/>
            <w:rPr>
              <w:rFonts w:ascii="Book Antiqua" w:hAnsi="Book Antiqua"/>
              <w:b/>
              <w:bCs/>
              <w:iCs/>
              <w:noProof/>
              <w:sz w:val="18"/>
              <w:szCs w:val="18"/>
            </w:rPr>
          </w:pPr>
          <w:r w:rsidRPr="00A90FDE">
            <w:rPr>
              <w:rFonts w:ascii="Book Antiqua" w:hAnsi="Book Antiqua"/>
              <w:b/>
              <w:bCs/>
              <w:iCs/>
              <w:noProof/>
              <w:sz w:val="18"/>
              <w:szCs w:val="18"/>
            </w:rPr>
            <w:t>COURSE CODE</w:t>
          </w:r>
          <w:r>
            <w:rPr>
              <w:rFonts w:ascii="Book Antiqua" w:hAnsi="Book Antiqua"/>
              <w:b/>
              <w:bCs/>
              <w:iCs/>
              <w:noProof/>
              <w:sz w:val="18"/>
              <w:szCs w:val="18"/>
            </w:rPr>
            <w:t xml:space="preserve"> &amp; </w:t>
          </w:r>
          <w:r w:rsidRPr="00A90FDE">
            <w:rPr>
              <w:rFonts w:ascii="Book Antiqua" w:hAnsi="Book Antiqua"/>
              <w:b/>
              <w:bCs/>
              <w:iCs/>
              <w:noProof/>
              <w:sz w:val="18"/>
              <w:szCs w:val="18"/>
            </w:rPr>
            <w:t>TITLE</w:t>
          </w:r>
        </w:p>
      </w:tc>
      <w:tc>
        <w:tcPr>
          <w:tcW w:w="4296" w:type="dxa"/>
          <w:tcBorders>
            <w:top w:val="nil"/>
            <w:left w:val="nil"/>
            <w:bottom w:val="nil"/>
            <w:right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noProof/>
              <w:sz w:val="18"/>
              <w:szCs w:val="18"/>
            </w:rPr>
            <w:t xml:space="preserve">: </w:t>
          </w:r>
          <w:r>
            <w:rPr>
              <w:rFonts w:ascii="Book Antiqua" w:hAnsi="Book Antiqua"/>
              <w:b/>
              <w:bCs/>
              <w:noProof/>
              <w:sz w:val="18"/>
              <w:szCs w:val="18"/>
            </w:rPr>
            <w:t>Source of Obligation| Law111</w:t>
          </w:r>
        </w:p>
      </w:tc>
      <w:tc>
        <w:tcPr>
          <w:tcW w:w="1943" w:type="dxa"/>
          <w:tcBorders>
            <w:top w:val="nil"/>
            <w:left w:val="nil"/>
            <w:bottom w:val="nil"/>
            <w:right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iCs/>
              <w:noProof/>
              <w:sz w:val="18"/>
              <w:szCs w:val="18"/>
            </w:rPr>
            <w:t xml:space="preserve"> SECTION</w:t>
          </w:r>
        </w:p>
      </w:tc>
      <w:tc>
        <w:tcPr>
          <w:tcW w:w="1242" w:type="dxa"/>
          <w:tcBorders>
            <w:top w:val="nil"/>
            <w:left w:val="nil"/>
            <w:bottom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noProof/>
              <w:sz w:val="18"/>
              <w:szCs w:val="18"/>
            </w:rPr>
            <w:t>:</w:t>
          </w:r>
          <w:r w:rsidR="009041C4">
            <w:rPr>
              <w:rFonts w:ascii="Book Antiqua" w:hAnsi="Book Antiqua"/>
              <w:b/>
              <w:bCs/>
              <w:noProof/>
              <w:sz w:val="18"/>
              <w:szCs w:val="18"/>
            </w:rPr>
            <w:t xml:space="preserve"> 206/306</w:t>
          </w:r>
          <w:r w:rsidRPr="00A90FDE">
            <w:rPr>
              <w:rFonts w:ascii="Book Antiqua" w:hAnsi="Book Antiqua"/>
              <w:b/>
              <w:bCs/>
              <w:noProof/>
              <w:sz w:val="18"/>
              <w:szCs w:val="18"/>
            </w:rPr>
            <w:t xml:space="preserve"> </w:t>
          </w:r>
        </w:p>
      </w:tc>
    </w:tr>
    <w:tr w:rsidR="00A90FDE" w:rsidRPr="00A90FDE" w:rsidTr="00004F98">
      <w:trPr>
        <w:trHeight w:val="348"/>
      </w:trPr>
      <w:tc>
        <w:tcPr>
          <w:tcW w:w="2820" w:type="dxa"/>
          <w:tcBorders>
            <w:top w:val="nil"/>
            <w:bottom w:val="nil"/>
            <w:right w:val="nil"/>
          </w:tcBorders>
          <w:shd w:val="clear" w:color="auto" w:fill="auto"/>
        </w:tcPr>
        <w:p w:rsidR="00A90FDE" w:rsidRPr="00A90FDE" w:rsidRDefault="00A90FDE" w:rsidP="00A90FDE">
          <w:pPr>
            <w:tabs>
              <w:tab w:val="left" w:pos="1692"/>
            </w:tabs>
            <w:ind w:left="-108"/>
            <w:rPr>
              <w:rFonts w:ascii="Book Antiqua" w:hAnsi="Book Antiqua"/>
              <w:b/>
              <w:bCs/>
              <w:iCs/>
              <w:noProof/>
              <w:sz w:val="18"/>
              <w:szCs w:val="18"/>
            </w:rPr>
          </w:pPr>
          <w:r w:rsidRPr="00A90FDE">
            <w:rPr>
              <w:rFonts w:ascii="Book Antiqua" w:hAnsi="Book Antiqua"/>
              <w:b/>
              <w:bCs/>
              <w:iCs/>
              <w:noProof/>
              <w:sz w:val="18"/>
              <w:szCs w:val="18"/>
            </w:rPr>
            <w:t>INSTRUCTOR</w:t>
          </w:r>
        </w:p>
      </w:tc>
      <w:tc>
        <w:tcPr>
          <w:tcW w:w="4296" w:type="dxa"/>
          <w:tcBorders>
            <w:top w:val="nil"/>
            <w:left w:val="nil"/>
            <w:bottom w:val="nil"/>
            <w:right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noProof/>
              <w:sz w:val="18"/>
              <w:szCs w:val="18"/>
            </w:rPr>
            <w:t>: Mohammed  Alsudais</w:t>
          </w:r>
        </w:p>
      </w:tc>
      <w:tc>
        <w:tcPr>
          <w:tcW w:w="1943" w:type="dxa"/>
          <w:tcBorders>
            <w:top w:val="nil"/>
            <w:left w:val="nil"/>
            <w:bottom w:val="nil"/>
            <w:right w:val="nil"/>
          </w:tcBorders>
          <w:shd w:val="clear" w:color="auto" w:fill="auto"/>
        </w:tcPr>
        <w:p w:rsidR="00A90FDE" w:rsidRPr="00A90FDE" w:rsidRDefault="00A90FDE" w:rsidP="00A90FDE">
          <w:pPr>
            <w:rPr>
              <w:rFonts w:ascii="Book Antiqua" w:hAnsi="Book Antiqua"/>
              <w:b/>
              <w:bCs/>
              <w:iCs/>
              <w:noProof/>
              <w:sz w:val="18"/>
              <w:szCs w:val="18"/>
            </w:rPr>
          </w:pPr>
        </w:p>
      </w:tc>
      <w:tc>
        <w:tcPr>
          <w:tcW w:w="2075" w:type="dxa"/>
          <w:gridSpan w:val="2"/>
          <w:tcBorders>
            <w:top w:val="nil"/>
            <w:left w:val="nil"/>
            <w:bottom w:val="nil"/>
          </w:tcBorders>
          <w:shd w:val="clear" w:color="auto" w:fill="auto"/>
        </w:tcPr>
        <w:p w:rsidR="00A90FDE" w:rsidRPr="00A90FDE" w:rsidRDefault="00A90FDE" w:rsidP="00A90FDE">
          <w:pPr>
            <w:ind w:left="-108"/>
            <w:rPr>
              <w:rFonts w:ascii="Book Antiqua" w:hAnsi="Book Antiqua"/>
              <w:b/>
              <w:bCs/>
              <w:iCs/>
              <w:noProof/>
              <w:sz w:val="18"/>
              <w:szCs w:val="18"/>
            </w:rPr>
          </w:pPr>
        </w:p>
      </w:tc>
    </w:tr>
    <w:tr w:rsidR="00A90FDE" w:rsidRPr="00A90FDE" w:rsidTr="00004F98">
      <w:trPr>
        <w:trHeight w:val="176"/>
      </w:trPr>
      <w:tc>
        <w:tcPr>
          <w:tcW w:w="2820" w:type="dxa"/>
          <w:tcBorders>
            <w:top w:val="nil"/>
            <w:bottom w:val="nil"/>
            <w:right w:val="nil"/>
          </w:tcBorders>
          <w:shd w:val="clear" w:color="auto" w:fill="auto"/>
        </w:tcPr>
        <w:p w:rsidR="00A90FDE" w:rsidRPr="00A90FDE" w:rsidRDefault="00A90FDE" w:rsidP="00A90FDE">
          <w:pPr>
            <w:tabs>
              <w:tab w:val="left" w:pos="1692"/>
            </w:tabs>
            <w:rPr>
              <w:rFonts w:ascii="Book Antiqua" w:hAnsi="Book Antiqua"/>
              <w:b/>
              <w:bCs/>
              <w:iCs/>
              <w:noProof/>
              <w:sz w:val="18"/>
              <w:szCs w:val="18"/>
            </w:rPr>
          </w:pPr>
        </w:p>
      </w:tc>
      <w:tc>
        <w:tcPr>
          <w:tcW w:w="4296" w:type="dxa"/>
          <w:tcBorders>
            <w:top w:val="nil"/>
            <w:left w:val="nil"/>
            <w:bottom w:val="nil"/>
            <w:right w:val="nil"/>
          </w:tcBorders>
          <w:shd w:val="clear" w:color="auto" w:fill="auto"/>
        </w:tcPr>
        <w:p w:rsidR="00A90FDE" w:rsidRPr="00A90FDE" w:rsidRDefault="00A90FDE" w:rsidP="00A90FDE">
          <w:pPr>
            <w:ind w:left="-108"/>
            <w:rPr>
              <w:rFonts w:ascii="Book Antiqua" w:hAnsi="Book Antiqua"/>
              <w:b/>
              <w:bCs/>
              <w:noProof/>
              <w:sz w:val="18"/>
              <w:szCs w:val="18"/>
            </w:rPr>
          </w:pPr>
          <w:r w:rsidRPr="00A90FDE">
            <w:rPr>
              <w:rFonts w:ascii="Book Antiqua" w:hAnsi="Book Antiqua"/>
              <w:b/>
              <w:bCs/>
              <w:noProof/>
              <w:sz w:val="18"/>
              <w:szCs w:val="18"/>
            </w:rPr>
            <w:t xml:space="preserve">: </w:t>
          </w:r>
        </w:p>
      </w:tc>
      <w:tc>
        <w:tcPr>
          <w:tcW w:w="1943" w:type="dxa"/>
          <w:tcBorders>
            <w:top w:val="nil"/>
            <w:left w:val="nil"/>
            <w:bottom w:val="nil"/>
            <w:right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iCs/>
              <w:noProof/>
              <w:sz w:val="18"/>
              <w:szCs w:val="18"/>
            </w:rPr>
            <w:t xml:space="preserve">TOTAL MARKS </w:t>
          </w:r>
        </w:p>
      </w:tc>
      <w:tc>
        <w:tcPr>
          <w:tcW w:w="2075" w:type="dxa"/>
          <w:gridSpan w:val="2"/>
          <w:tcBorders>
            <w:top w:val="nil"/>
            <w:left w:val="nil"/>
            <w:bottom w:val="nil"/>
          </w:tcBorders>
          <w:shd w:val="clear" w:color="auto" w:fill="auto"/>
        </w:tcPr>
        <w:p w:rsidR="00A90FDE" w:rsidRPr="00A90FDE" w:rsidRDefault="00A90FDE" w:rsidP="00A90FDE">
          <w:pPr>
            <w:ind w:left="-108"/>
            <w:rPr>
              <w:rFonts w:ascii="Book Antiqua" w:hAnsi="Book Antiqua"/>
              <w:b/>
              <w:bCs/>
              <w:iCs/>
              <w:noProof/>
              <w:sz w:val="18"/>
              <w:szCs w:val="18"/>
            </w:rPr>
          </w:pPr>
          <w:r w:rsidRPr="00A90FDE">
            <w:rPr>
              <w:rFonts w:ascii="Book Antiqua" w:hAnsi="Book Antiqua"/>
              <w:b/>
              <w:bCs/>
              <w:noProof/>
              <w:sz w:val="18"/>
              <w:szCs w:val="18"/>
            </w:rPr>
            <w:t xml:space="preserve">: </w:t>
          </w:r>
          <w:r w:rsidRPr="00A90FDE">
            <w:rPr>
              <w:rFonts w:ascii="Book Antiqua" w:hAnsi="Book Antiqua"/>
              <w:b/>
              <w:bCs/>
              <w:iCs/>
              <w:noProof/>
              <w:sz w:val="18"/>
              <w:szCs w:val="18"/>
            </w:rPr>
            <w:t>20 Marks</w:t>
          </w:r>
        </w:p>
        <w:p w:rsidR="00A90FDE" w:rsidRPr="00A90FDE" w:rsidRDefault="00A90FDE" w:rsidP="00A90FDE">
          <w:pPr>
            <w:ind w:left="-108"/>
            <w:rPr>
              <w:rFonts w:ascii="Book Antiqua" w:hAnsi="Book Antiqua"/>
              <w:b/>
              <w:bCs/>
              <w:iCs/>
              <w:noProof/>
              <w:sz w:val="18"/>
              <w:szCs w:val="18"/>
            </w:rPr>
          </w:pPr>
        </w:p>
        <w:p w:rsidR="00A90FDE" w:rsidRPr="00A90FDE" w:rsidRDefault="00A90FDE" w:rsidP="00A90FDE">
          <w:pPr>
            <w:ind w:left="-108"/>
            <w:rPr>
              <w:rFonts w:ascii="Book Antiqua" w:hAnsi="Book Antiqua"/>
              <w:b/>
              <w:bCs/>
              <w:iCs/>
              <w:noProof/>
              <w:sz w:val="18"/>
              <w:szCs w:val="18"/>
            </w:rPr>
          </w:pPr>
        </w:p>
      </w:tc>
    </w:tr>
  </w:tbl>
  <w:p w:rsidR="00A90FDE" w:rsidRPr="00A90FDE" w:rsidRDefault="00A90FDE" w:rsidP="00A90FDE">
    <w:pPr>
      <w:jc w:val="both"/>
      <w:rPr>
        <w:rFonts w:ascii="Book Antiqua" w:hAnsi="Book Antiqua"/>
        <w:b/>
        <w:bCs/>
        <w:sz w:val="18"/>
        <w:szCs w:val="18"/>
      </w:rPr>
    </w:pPr>
    <w:r w:rsidRPr="00A90FDE">
      <w:rPr>
        <w:rFonts w:ascii="Book Antiqua" w:hAnsi="Book Antiqua"/>
        <w:b/>
        <w:bCs/>
        <w:sz w:val="18"/>
        <w:szCs w:val="18"/>
      </w:rPr>
      <w:t>STUDENTNAME: ____________________________________ID____________________________</w:t>
    </w:r>
  </w:p>
  <w:p w:rsidR="00A90FDE" w:rsidRPr="00A90FDE" w:rsidRDefault="00A90FDE" w:rsidP="00A90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88D"/>
    <w:rsid w:val="001B416E"/>
    <w:rsid w:val="00422320"/>
    <w:rsid w:val="00457E59"/>
    <w:rsid w:val="004D080D"/>
    <w:rsid w:val="0056388D"/>
    <w:rsid w:val="005A7274"/>
    <w:rsid w:val="00680A67"/>
    <w:rsid w:val="00830D2D"/>
    <w:rsid w:val="009041C4"/>
    <w:rsid w:val="00A90FDE"/>
    <w:rsid w:val="00DB648A"/>
    <w:rsid w:val="00F73D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83191"/>
  <w15:chartTrackingRefBased/>
  <w15:docId w15:val="{351D0B70-C811-4CF3-9228-20AE7387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88D"/>
  </w:style>
  <w:style w:type="paragraph" w:styleId="Footer">
    <w:name w:val="footer"/>
    <w:basedOn w:val="Normal"/>
    <w:link w:val="FooterChar"/>
    <w:uiPriority w:val="99"/>
    <w:unhideWhenUsed/>
    <w:rsid w:val="0056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5</cp:revision>
  <dcterms:created xsi:type="dcterms:W3CDTF">2020-04-06T23:48:00Z</dcterms:created>
  <dcterms:modified xsi:type="dcterms:W3CDTF">2020-04-07T01:02:00Z</dcterms:modified>
</cp:coreProperties>
</file>